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0"/>
          <w:w w:val="89"/>
          <w:kern w:val="0"/>
          <w:sz w:val="44"/>
          <w:szCs w:val="44"/>
          <w:fitText w:val="8249" w:id="900226372"/>
        </w:rPr>
        <w:t>湖南电气职业技术学院对外宣传报道审批流程</w:t>
      </w:r>
      <w:r>
        <w:rPr>
          <w:rFonts w:hint="eastAsia" w:ascii="华文中宋" w:hAnsi="华文中宋" w:eastAsia="华文中宋"/>
          <w:b/>
          <w:spacing w:val="8"/>
          <w:w w:val="89"/>
          <w:kern w:val="0"/>
          <w:sz w:val="44"/>
          <w:szCs w:val="44"/>
          <w:fitText w:val="8249" w:id="900226372"/>
        </w:rPr>
        <w:t>表</w:t>
      </w:r>
    </w:p>
    <w:tbl>
      <w:tblPr>
        <w:tblStyle w:val="5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8"/>
        <w:gridCol w:w="1276"/>
        <w:gridCol w:w="850"/>
        <w:gridCol w:w="1274"/>
        <w:gridCol w:w="927"/>
        <w:gridCol w:w="66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申请时间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9281" w:type="dxa"/>
            <w:gridSpan w:val="8"/>
            <w:shd w:val="clear" w:color="auto" w:fill="auto"/>
          </w:tcPr>
          <w:p>
            <w:r>
              <w:rPr>
                <w:rFonts w:hint="eastAsia"/>
                <w:b/>
                <w:bCs/>
              </w:rPr>
              <w:t>申请事由</w:t>
            </w:r>
            <w:r>
              <w:rPr>
                <w:rFonts w:hint="eastAsia"/>
              </w:rPr>
              <w:t>（包括申请理由、拟发表媒体名称及级别、版面情况、报道时间等）：</w:t>
            </w:r>
          </w:p>
          <w:p/>
          <w:p/>
          <w:p/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对外</w:t>
            </w:r>
            <w:r>
              <w:rPr>
                <w:b/>
                <w:bCs/>
              </w:rPr>
              <w:t>宣传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报道保密</w:t>
            </w:r>
          </w:p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</w:t>
            </w:r>
            <w:r>
              <w:t>涉密</w:t>
            </w:r>
          </w:p>
        </w:tc>
        <w:tc>
          <w:tcPr>
            <w:tcW w:w="6765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主动</w:t>
            </w:r>
            <w:r>
              <w:t>公开</w:t>
            </w:r>
            <w:r>
              <w:rPr>
                <w:rFonts w:hint="eastAsia"/>
              </w:rPr>
              <w:t>□  依</w:t>
            </w:r>
            <w:r>
              <w:t>申请公开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不予</w:t>
            </w:r>
            <w:r>
              <w:rPr>
                <w:sz w:val="18"/>
                <w:szCs w:val="18"/>
              </w:rPr>
              <w:t>公开）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密级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3648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765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  <w:r>
              <w:t>内部</w:t>
            </w:r>
            <w:r>
              <w:rPr>
                <w:rFonts w:hint="eastAsia"/>
              </w:rPr>
              <w:t>文件□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40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申请单位负责人意见：</w:t>
            </w:r>
          </w:p>
          <w:p>
            <w:r>
              <w:rPr>
                <w:rFonts w:hint="eastAsia"/>
              </w:rPr>
              <w:t xml:space="preserve">           </w:t>
            </w:r>
          </w:p>
          <w:p>
            <w:pPr>
              <w:ind w:firstLine="2100" w:firstLineChars="1000"/>
            </w:pPr>
          </w:p>
          <w:p>
            <w:pPr>
              <w:pStyle w:val="2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</w:tc>
        <w:tc>
          <w:tcPr>
            <w:tcW w:w="4641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申请单位分管校领导意见：</w:t>
            </w:r>
          </w:p>
          <w:p/>
          <w:p>
            <w:pPr>
              <w:ind w:firstLine="2100" w:firstLineChars="1000"/>
            </w:pPr>
          </w:p>
          <w:p>
            <w:pPr>
              <w:pStyle w:val="2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640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宣传部负责人意见：</w:t>
            </w:r>
          </w:p>
          <w:p/>
          <w:p/>
          <w:p>
            <w:pPr>
              <w:pStyle w:val="2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</w:tc>
        <w:tc>
          <w:tcPr>
            <w:tcW w:w="4641" w:type="dxa"/>
            <w:gridSpan w:val="3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分管宣传校领导意见：</w:t>
            </w:r>
          </w:p>
          <w:p/>
          <w:p>
            <w:pPr>
              <w:pStyle w:val="2"/>
            </w:pPr>
          </w:p>
          <w:p>
            <w:pPr>
              <w:ind w:right="420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640" w:type="dxa"/>
            <w:gridSpan w:val="5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主要校领导意见：</w:t>
            </w:r>
          </w:p>
          <w:p/>
          <w:p>
            <w:pPr>
              <w:ind w:right="420"/>
            </w:pPr>
          </w:p>
          <w:p>
            <w:pPr>
              <w:pStyle w:val="2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</w:tc>
        <w:tc>
          <w:tcPr>
            <w:tcW w:w="4641" w:type="dxa"/>
            <w:gridSpan w:val="3"/>
            <w:shd w:val="clear" w:color="auto" w:fill="auto"/>
          </w:tcPr>
          <w:p>
            <w:pPr>
              <w:jc w:val="right"/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备注</w:t>
      </w:r>
      <w:r>
        <w:rPr>
          <w:rFonts w:hint="eastAsia"/>
        </w:rPr>
        <w:t>：1.</w:t>
      </w:r>
      <w:r>
        <w:rPr>
          <w:rFonts w:hint="eastAsia" w:ascii="宋体" w:hAnsi="宋体" w:cs="宋体"/>
          <w:kern w:val="0"/>
          <w:szCs w:val="21"/>
        </w:rPr>
        <w:t>对外发布文字、音频、视频报道信息均须附原件一份；2.本表一式两份，申请单位、审批单位各存一份（一份作为执行依据，一份由党委宣传部存档备案）；3.省级以上主流媒体报道需经学校主要领导审核批准。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020" w:right="1701" w:bottom="79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WNkOTNjZDNmNDA1MzgwN2Y5YWU5MDdiM2QyYWYifQ=="/>
  </w:docVars>
  <w:rsids>
    <w:rsidRoot w:val="00A17BBF"/>
    <w:rsid w:val="00241FC9"/>
    <w:rsid w:val="004879DB"/>
    <w:rsid w:val="005A34C5"/>
    <w:rsid w:val="00795687"/>
    <w:rsid w:val="008346EA"/>
    <w:rsid w:val="00867234"/>
    <w:rsid w:val="00870870"/>
    <w:rsid w:val="009F1735"/>
    <w:rsid w:val="00A17BBF"/>
    <w:rsid w:val="00C75FF7"/>
    <w:rsid w:val="00C87BB7"/>
    <w:rsid w:val="08902440"/>
    <w:rsid w:val="145D140D"/>
    <w:rsid w:val="14726F26"/>
    <w:rsid w:val="16936752"/>
    <w:rsid w:val="189D2014"/>
    <w:rsid w:val="26F17B97"/>
    <w:rsid w:val="2F0D2A5E"/>
    <w:rsid w:val="34670F04"/>
    <w:rsid w:val="4AF32871"/>
    <w:rsid w:val="5A3275FA"/>
    <w:rsid w:val="5F887C8F"/>
    <w:rsid w:val="601C062E"/>
    <w:rsid w:val="6BF17EAE"/>
    <w:rsid w:val="79E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2019-03-14T07:42:00Z</dcterms:created>
  <dc:creator>朱珊</dc:creator>
  <cp:lastModifiedBy>高山上</cp:lastModifiedBy>
  <dcterms:modified xsi:type="dcterms:W3CDTF">2024-03-20T06:55:25Z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39382945E9624CDC8E0EEA3E83EF81A5</vt:lpwstr>
  </property>
</Properties>
</file>